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3B" w:rsidRDefault="00F74E3B" w:rsidP="00F74E3B">
      <w:r>
        <w:t>EK 18: KESİN VE SÜRESİZ TEMİNAT MEKTUBU ÖRNEĞİ</w:t>
      </w:r>
    </w:p>
    <w:p w:rsidR="00F74E3B" w:rsidRDefault="00F74E3B" w:rsidP="00F74E3B"/>
    <w:p w:rsidR="00F74E3B" w:rsidRDefault="00F74E3B" w:rsidP="00F74E3B">
      <w:pPr>
        <w:spacing w:line="240" w:lineRule="auto"/>
      </w:pPr>
      <w:r>
        <w:t>KESİN VE SÜRESİZ</w:t>
      </w:r>
    </w:p>
    <w:p w:rsidR="00F74E3B" w:rsidRDefault="00F74E3B" w:rsidP="00F74E3B">
      <w:pPr>
        <w:spacing w:line="240" w:lineRule="auto"/>
      </w:pPr>
      <w:r>
        <w:t>.../..../20..</w:t>
      </w:r>
    </w:p>
    <w:p w:rsidR="00F74E3B" w:rsidRDefault="00F74E3B" w:rsidP="00F74E3B">
      <w:pPr>
        <w:spacing w:line="240" w:lineRule="auto"/>
      </w:pPr>
      <w:r>
        <w:t>.................. VERGİ DAİRESİ MÜDÜRLÜĞÜ'NE</w:t>
      </w:r>
    </w:p>
    <w:p w:rsidR="00F74E3B" w:rsidRDefault="00F74E3B" w:rsidP="00F74E3B">
      <w:pPr>
        <w:spacing w:line="240" w:lineRule="auto"/>
      </w:pPr>
      <w:r>
        <w:t>3065 sayılı KDV Kanunu hükümleri gereğince KDV iadesinden yararlanacak olan;</w:t>
      </w:r>
    </w:p>
    <w:p w:rsidR="00F74E3B" w:rsidRDefault="00F74E3B" w:rsidP="00F74E3B">
      <w:pPr>
        <w:spacing w:line="240" w:lineRule="auto"/>
      </w:pPr>
      <w:r>
        <w:t>............................................................. adresinde yerleşik ........................................... firmasına</w:t>
      </w:r>
    </w:p>
    <w:p w:rsidR="00F74E3B" w:rsidRDefault="00F74E3B" w:rsidP="00F74E3B">
      <w:pPr>
        <w:spacing w:line="240" w:lineRule="auto"/>
      </w:pPr>
      <w:r>
        <w:t>ödenecek, ……. / 20.. dönemine ait KDV iadesine teminat oluşturan, bu teminat mektubu ile ............. TL</w:t>
      </w:r>
    </w:p>
    <w:p w:rsidR="00F74E3B" w:rsidRDefault="00F74E3B" w:rsidP="00F74E3B">
      <w:pPr>
        <w:spacing w:line="240" w:lineRule="auto"/>
      </w:pPr>
      <w:r>
        <w:t>(............. Türk Lirası) ödeme konusunda, Bankamız borçlu ile birlikte müteselsil kefil ve müşterek</w:t>
      </w:r>
    </w:p>
    <w:p w:rsidR="00F74E3B" w:rsidRDefault="00F74E3B" w:rsidP="00F74E3B">
      <w:pPr>
        <w:spacing w:line="240" w:lineRule="auto"/>
      </w:pPr>
      <w:r>
        <w:t>müteselsil borçlu sıfatıyla kefil ve sorumlu olduğunu, tarafınızdan Bankamıza yazılı olarak bildirildiği</w:t>
      </w:r>
    </w:p>
    <w:p w:rsidR="00F74E3B" w:rsidRDefault="00F74E3B" w:rsidP="00F74E3B">
      <w:pPr>
        <w:spacing w:line="240" w:lineRule="auto"/>
      </w:pPr>
      <w:r>
        <w:t>takdirde, Bankamızca</w:t>
      </w:r>
      <w:bookmarkStart w:id="0" w:name="_GoBack"/>
      <w:bookmarkEnd w:id="0"/>
      <w:r>
        <w:t xml:space="preserve"> veya mükellefçe hiçbir yasal yola gidilmeksizin protesto çekilmesine, hüküm</w:t>
      </w:r>
    </w:p>
    <w:p w:rsidR="00F74E3B" w:rsidRDefault="00F74E3B" w:rsidP="00F74E3B">
      <w:pPr>
        <w:spacing w:line="240" w:lineRule="auto"/>
      </w:pPr>
      <w:r>
        <w:t>alınmasına gerek kalmaksızın, yukarıda belirtilen meblağı ilk yazılı isteminiz üzerine, hemen ve</w:t>
      </w:r>
    </w:p>
    <w:p w:rsidR="00F74E3B" w:rsidRDefault="00F74E3B" w:rsidP="00F74E3B">
      <w:pPr>
        <w:spacing w:line="240" w:lineRule="auto"/>
      </w:pPr>
      <w:r>
        <w:t>geciktirilmeksizin, kayıtsız ve şartsız vergi dairenize veya vergi daireniz emrine nakden ve tamamen,</w:t>
      </w:r>
    </w:p>
    <w:p w:rsidR="00F74E3B" w:rsidRDefault="00F74E3B" w:rsidP="00F74E3B">
      <w:pPr>
        <w:spacing w:line="240" w:lineRule="auto"/>
      </w:pPr>
      <w:r>
        <w:t>istem anından ödeme anına kadar geçecek günler için gecikme zammı ile birlikte ödeyeceğimizi ve</w:t>
      </w:r>
    </w:p>
    <w:p w:rsidR="00F74E3B" w:rsidRDefault="00F74E3B" w:rsidP="00F74E3B">
      <w:pPr>
        <w:spacing w:line="240" w:lineRule="auto"/>
      </w:pPr>
      <w:r>
        <w:t>hakkımızda 6183 sayılı Kanun hükümlerinin uygulanmasını Bankamızın imza yetkilisi ve sorumlusu</w:t>
      </w:r>
    </w:p>
    <w:p w:rsidR="00F74E3B" w:rsidRDefault="00F74E3B" w:rsidP="00F74E3B">
      <w:pPr>
        <w:spacing w:line="240" w:lineRule="auto"/>
      </w:pPr>
      <w:r>
        <w:t>sıfatıyla ve banka nam ve hesabına yüklendiğimizi kabul, beyan ve taahhüt ederiz.</w:t>
      </w:r>
    </w:p>
    <w:p w:rsidR="00F74E3B" w:rsidRDefault="00F74E3B" w:rsidP="00F74E3B"/>
    <w:p w:rsidR="00F74E3B" w:rsidRDefault="00F74E3B" w:rsidP="00F74E3B"/>
    <w:p w:rsidR="00F74E3B" w:rsidRDefault="00F74E3B" w:rsidP="00F74E3B">
      <w:r>
        <w:t>Tarih ve İki Yetkilinin İmzası</w:t>
      </w:r>
    </w:p>
    <w:p w:rsidR="00F74E3B" w:rsidRDefault="00F74E3B" w:rsidP="00F74E3B"/>
    <w:p w:rsidR="00F74E3B" w:rsidRDefault="00F74E3B" w:rsidP="00F74E3B"/>
    <w:p w:rsidR="00F74E3B" w:rsidRDefault="00F74E3B" w:rsidP="00F74E3B"/>
    <w:p w:rsidR="00F74E3B" w:rsidRDefault="00F74E3B" w:rsidP="00F74E3B">
      <w:r>
        <w:t>…………… Bankası A.Ş.</w:t>
      </w:r>
    </w:p>
    <w:p w:rsidR="00B15466" w:rsidRDefault="00F74E3B" w:rsidP="00F74E3B">
      <w:r>
        <w:t>............. Şubesi</w:t>
      </w:r>
    </w:p>
    <w:sectPr w:rsidR="00B1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3C"/>
    <w:rsid w:val="000C293C"/>
    <w:rsid w:val="00B15466"/>
    <w:rsid w:val="00F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karadurak</dc:creator>
  <cp:keywords/>
  <dc:description/>
  <cp:lastModifiedBy>karadurak</cp:lastModifiedBy>
  <cp:revision>2</cp:revision>
  <dcterms:created xsi:type="dcterms:W3CDTF">2024-08-01T15:09:00Z</dcterms:created>
  <dcterms:modified xsi:type="dcterms:W3CDTF">2024-08-01T15:10:00Z</dcterms:modified>
</cp:coreProperties>
</file>